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38/20-320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оборудование АГЗС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706 289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30.11.2020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08.12.2020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08.12.2020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14.12.2020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35 314,45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  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bookmarkStart w:id="22" w:name="_GoBack" w:colFirst="1" w:colLast="1"/>
            <w:r w:rsidRPr="00150B72">
              <w:rPr>
                <w:sz w:val="20"/>
                <w:szCs w:val="20"/>
              </w:rPr>
              <w:t xml:space="preserve">ФИЛИАЛ ББР БАНКА (АО), Г. ВЛАДИВОСТОК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  <w:bookmarkEnd w:id="22"/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59</cp:revision>
  <dcterms:created xsi:type="dcterms:W3CDTF">2012-09-04T03:15:00Z</dcterms:created>
  <dcterms:modified xsi:type="dcterms:W3CDTF">2020-07-15T09:12:00Z</dcterms:modified>
</cp:coreProperties>
</file>